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3F01D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3C5566">
        <w:rPr>
          <w:rFonts w:ascii="Times New Roman" w:hAnsi="Times New Roman" w:cs="Times New Roman"/>
          <w:sz w:val="24"/>
          <w:szCs w:val="24"/>
        </w:rPr>
        <w:t>T/58-</w:t>
      </w:r>
      <w:r w:rsidR="00A221EB">
        <w:rPr>
          <w:rFonts w:ascii="Times New Roman" w:hAnsi="Times New Roman" w:cs="Times New Roman"/>
          <w:sz w:val="24"/>
          <w:szCs w:val="24"/>
        </w:rPr>
        <w:t>6</w:t>
      </w:r>
      <w:r w:rsidR="003C5566">
        <w:rPr>
          <w:rFonts w:ascii="Times New Roman" w:hAnsi="Times New Roman" w:cs="Times New Roman"/>
          <w:sz w:val="24"/>
          <w:szCs w:val="24"/>
        </w:rPr>
        <w:t>/2019</w:t>
      </w:r>
    </w:p>
    <w:p w:rsidR="00455E86" w:rsidRDefault="00455E86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E0782C">
        <w:rPr>
          <w:rFonts w:ascii="Times New Roman" w:hAnsi="Times New Roman" w:cs="Times New Roman"/>
          <w:sz w:val="24"/>
          <w:szCs w:val="24"/>
        </w:rPr>
        <w:t xml:space="preserve">, a Jogi és Ügyrendi Bizottság, </w:t>
      </w:r>
      <w:r w:rsidR="00852804">
        <w:rPr>
          <w:rFonts w:ascii="Times New Roman" w:hAnsi="Times New Roman" w:cs="Times New Roman"/>
          <w:sz w:val="24"/>
          <w:szCs w:val="24"/>
        </w:rPr>
        <w:t xml:space="preserve">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E0782C">
        <w:rPr>
          <w:rFonts w:ascii="Times New Roman" w:hAnsi="Times New Roman" w:cs="Times New Roman"/>
          <w:sz w:val="24"/>
          <w:szCs w:val="24"/>
        </w:rPr>
        <w:t xml:space="preserve"> és a Nemzetiségi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201</w:t>
      </w:r>
      <w:r w:rsidR="003C5566">
        <w:rPr>
          <w:rFonts w:ascii="Times New Roman" w:hAnsi="Times New Roman" w:cs="Times New Roman"/>
          <w:sz w:val="24"/>
          <w:szCs w:val="24"/>
        </w:rPr>
        <w:t>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E0782C">
        <w:rPr>
          <w:rFonts w:ascii="Times New Roman" w:hAnsi="Times New Roman" w:cs="Times New Roman"/>
          <w:sz w:val="24"/>
          <w:szCs w:val="24"/>
        </w:rPr>
        <w:t>augusztus 29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E0782C">
        <w:rPr>
          <w:rFonts w:ascii="Times New Roman" w:hAnsi="Times New Roman" w:cs="Times New Roman"/>
          <w:sz w:val="24"/>
          <w:szCs w:val="24"/>
        </w:rPr>
        <w:t>Deák Ferenc</w:t>
      </w:r>
      <w:r w:rsidR="00371235"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>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0B2" w:rsidRDefault="002760B2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Fekete Zoltán</w:t>
      </w:r>
      <w:r w:rsidR="007507D4"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7507D4" w:rsidRPr="00DC3089">
        <w:rPr>
          <w:rFonts w:ascii="Times New Roman" w:hAnsi="Times New Roman" w:cs="Times New Roman"/>
          <w:sz w:val="24"/>
          <w:szCs w:val="24"/>
        </w:rPr>
        <w:t xml:space="preserve">Köszönti az ülésen megjelenteket és megállapítja, hogy a </w:t>
      </w:r>
      <w:r>
        <w:rPr>
          <w:rFonts w:ascii="Times New Roman" w:hAnsi="Times New Roman" w:cs="Times New Roman"/>
          <w:sz w:val="24"/>
          <w:szCs w:val="24"/>
        </w:rPr>
        <w:t>Jogi és Ügyrendi Bizottság a jelen lévő 5 fővel határozatképes. Megkérdezi a bizottság tagjait, hogy van –e valakinek kérése, észrevétele a meghívóban kiküldött napirenddel kapcsolatban. Mivel ilyen nem merül fel, szavazásra teszi fel az előzetesen előterjesztett napirendet.</w:t>
      </w:r>
    </w:p>
    <w:p w:rsidR="002760B2" w:rsidRDefault="002760B2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0B2" w:rsidRPr="002760B2" w:rsidRDefault="002760B2" w:rsidP="002760B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0B2">
        <w:rPr>
          <w:rFonts w:ascii="Times New Roman" w:hAnsi="Times New Roman" w:cs="Times New Roman"/>
          <w:b/>
          <w:sz w:val="24"/>
          <w:szCs w:val="24"/>
          <w:u w:val="single"/>
        </w:rPr>
        <w:t xml:space="preserve">22/2019. (VIII.29.) JÜB számú határozat: </w:t>
      </w:r>
    </w:p>
    <w:p w:rsidR="002760B2" w:rsidRPr="002760B2" w:rsidRDefault="002760B2" w:rsidP="002760B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0B2">
        <w:rPr>
          <w:rFonts w:ascii="Times New Roman" w:hAnsi="Times New Roman" w:cs="Times New Roman"/>
          <w:sz w:val="24"/>
          <w:szCs w:val="24"/>
        </w:rPr>
        <w:t xml:space="preserve">A Zala Megyei Közgyűlés Jogi és Ügyrendi Bizottsága a napirendet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60B2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2760B2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2760B2">
        <w:rPr>
          <w:rFonts w:ascii="Times New Roman" w:hAnsi="Times New Roman" w:cs="Times New Roman"/>
          <w:sz w:val="24"/>
          <w:szCs w:val="24"/>
        </w:rPr>
        <w:t xml:space="preserve"> elfogadta.</w:t>
      </w:r>
    </w:p>
    <w:p w:rsidR="002760B2" w:rsidRDefault="002760B2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4CE7" w:rsidRDefault="002760B2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4154">
        <w:rPr>
          <w:rFonts w:ascii="Times New Roman" w:hAnsi="Times New Roman" w:cs="Times New Roman"/>
          <w:b/>
          <w:sz w:val="24"/>
          <w:szCs w:val="24"/>
        </w:rPr>
        <w:t>Dr. Fekete Zoltán: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507D4" w:rsidRPr="00DC3089">
        <w:rPr>
          <w:rFonts w:ascii="Times New Roman" w:hAnsi="Times New Roman" w:cs="Times New Roman"/>
          <w:sz w:val="24"/>
          <w:szCs w:val="24"/>
        </w:rPr>
        <w:t xml:space="preserve">Térségfejlesztési Bizottság </w:t>
      </w:r>
      <w:r>
        <w:rPr>
          <w:rFonts w:ascii="Times New Roman" w:hAnsi="Times New Roman" w:cs="Times New Roman"/>
          <w:sz w:val="24"/>
          <w:szCs w:val="24"/>
        </w:rPr>
        <w:t xml:space="preserve">alelnökeként Fodor Márk bizottsági elnök távolléte miatt </w:t>
      </w:r>
      <w:r w:rsidR="00FD4154">
        <w:rPr>
          <w:rFonts w:ascii="Times New Roman" w:hAnsi="Times New Roman" w:cs="Times New Roman"/>
          <w:sz w:val="24"/>
          <w:szCs w:val="24"/>
        </w:rPr>
        <w:t xml:space="preserve">megállapítja, hogy a bizottság </w:t>
      </w:r>
      <w:r w:rsidR="007507D4" w:rsidRPr="00DC3089">
        <w:rPr>
          <w:rFonts w:ascii="Times New Roman" w:hAnsi="Times New Roman" w:cs="Times New Roman"/>
          <w:sz w:val="24"/>
          <w:szCs w:val="24"/>
        </w:rPr>
        <w:t xml:space="preserve">a jelenlévő </w:t>
      </w:r>
      <w:r w:rsidR="00FD4154">
        <w:rPr>
          <w:rFonts w:ascii="Times New Roman" w:hAnsi="Times New Roman" w:cs="Times New Roman"/>
          <w:sz w:val="24"/>
          <w:szCs w:val="24"/>
        </w:rPr>
        <w:t>7</w:t>
      </w:r>
      <w:r w:rsidR="00EF7E74">
        <w:rPr>
          <w:rFonts w:ascii="Times New Roman" w:hAnsi="Times New Roman" w:cs="Times New Roman"/>
          <w:sz w:val="24"/>
          <w:szCs w:val="24"/>
        </w:rPr>
        <w:t xml:space="preserve"> fővel határozatképes. </w:t>
      </w:r>
      <w:r w:rsidR="00FD4154">
        <w:rPr>
          <w:rFonts w:ascii="Times New Roman" w:hAnsi="Times New Roman" w:cs="Times New Roman"/>
          <w:sz w:val="24"/>
          <w:szCs w:val="24"/>
        </w:rPr>
        <w:t xml:space="preserve">Kérdezi, hogy a napirenddel kapcsolatban van-e valakinek észrevétele, kiegészítése.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ilyen nem merül fel, a bizottság az alábbi határozatot hozza: </w:t>
      </w:r>
    </w:p>
    <w:p w:rsidR="00FD4154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154" w:rsidRPr="00E60A30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E60A30">
        <w:rPr>
          <w:rFonts w:ascii="Times New Roman" w:hAnsi="Times New Roman" w:cs="Times New Roman"/>
          <w:b/>
          <w:sz w:val="24"/>
          <w:szCs w:val="24"/>
          <w:u w:val="single"/>
        </w:rPr>
        <w:t>/2019.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0A3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VIII.29</w:t>
      </w:r>
      <w:r w:rsidRPr="00E60A30">
        <w:rPr>
          <w:rFonts w:ascii="Times New Roman" w:hAnsi="Times New Roman" w:cs="Times New Roman"/>
          <w:b/>
          <w:sz w:val="24"/>
          <w:szCs w:val="24"/>
          <w:u w:val="single"/>
        </w:rPr>
        <w:t xml:space="preserve">.) TB számú határozat: </w:t>
      </w:r>
    </w:p>
    <w:p w:rsidR="00FD4154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a napirendet 7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4154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Köszönti a bizottságok megjelent tagjait és megállapítja, hogy a Pénzügyi Bizottság </w:t>
      </w:r>
      <w:proofErr w:type="spellStart"/>
      <w:r>
        <w:rPr>
          <w:rFonts w:ascii="Times New Roman" w:hAnsi="Times New Roman" w:cs="Times New Roman"/>
          <w:sz w:val="24"/>
          <w:szCs w:val="24"/>
        </w:rPr>
        <w:t>Góra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Balázs hiányzása mellett a jelen lévő 4 taggal határozatképes. Kérdezi, hogy a bizottság tagjai közül van-e valakinek kérdése, kiegészítése az előterjesztett napirendet illetően.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kérdés nem merül fel, a bizottság a következő határozatot hozza: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4154" w:rsidRPr="00B05380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B05380">
        <w:rPr>
          <w:rFonts w:ascii="Times New Roman" w:hAnsi="Times New Roman" w:cs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VIII.29</w:t>
      </w:r>
      <w:r w:rsidRPr="00B05380">
        <w:rPr>
          <w:rFonts w:ascii="Times New Roman" w:hAnsi="Times New Roman" w:cs="Times New Roman"/>
          <w:b/>
          <w:sz w:val="24"/>
          <w:szCs w:val="24"/>
          <w:u w:val="single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PB </w:t>
      </w:r>
      <w:r w:rsidRPr="00B05380">
        <w:rPr>
          <w:rFonts w:ascii="Times New Roman" w:hAnsi="Times New Roman" w:cs="Times New Roman"/>
          <w:b/>
          <w:sz w:val="24"/>
          <w:szCs w:val="24"/>
          <w:u w:val="single"/>
        </w:rPr>
        <w:t xml:space="preserve">számú határozat: </w:t>
      </w:r>
    </w:p>
    <w:p w:rsidR="00FD4154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Pénzügyi Bizottsága a napirendet 4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5380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4154">
        <w:rPr>
          <w:rFonts w:ascii="Times New Roman" w:hAnsi="Times New Roman" w:cs="Times New Roman"/>
          <w:b/>
          <w:sz w:val="24"/>
          <w:szCs w:val="24"/>
        </w:rPr>
        <w:t>Vajda László:</w:t>
      </w:r>
      <w:r>
        <w:rPr>
          <w:rFonts w:ascii="Times New Roman" w:hAnsi="Times New Roman" w:cs="Times New Roman"/>
          <w:sz w:val="24"/>
          <w:szCs w:val="24"/>
        </w:rPr>
        <w:t xml:space="preserve"> Megállapítja, hogy a Nemzetiségi Bizottság a jelen lévő 4 fővel határozatképes és szavazásra bocsátja az előzetesen előterjesztett napirendet.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4154" w:rsidRPr="00B02056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056">
        <w:rPr>
          <w:rFonts w:ascii="Times New Roman" w:hAnsi="Times New Roman" w:cs="Times New Roman"/>
          <w:b/>
          <w:sz w:val="24"/>
          <w:szCs w:val="24"/>
          <w:u w:val="single"/>
        </w:rPr>
        <w:t xml:space="preserve">13/2019. (VIII.29.) NB számú határozat: </w:t>
      </w:r>
    </w:p>
    <w:p w:rsidR="00FD4154" w:rsidRDefault="00FD4154" w:rsidP="00FD415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Nemzetiségi Bizottsága a napirendet 4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elfogadta. </w:t>
      </w:r>
    </w:p>
    <w:p w:rsidR="00FD4154" w:rsidRDefault="00FD4154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5006" w:rsidRPr="008B5006" w:rsidRDefault="008B5006" w:rsidP="00B05380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006">
        <w:rPr>
          <w:rFonts w:ascii="Times New Roman" w:hAnsi="Times New Roman" w:cs="Times New Roman"/>
          <w:i/>
          <w:sz w:val="24"/>
          <w:szCs w:val="24"/>
        </w:rPr>
        <w:t>Megérkezett az ülés</w:t>
      </w:r>
      <w:r w:rsidR="00E3761F">
        <w:rPr>
          <w:rFonts w:ascii="Times New Roman" w:hAnsi="Times New Roman" w:cs="Times New Roman"/>
          <w:i/>
          <w:sz w:val="24"/>
          <w:szCs w:val="24"/>
        </w:rPr>
        <w:t>r</w:t>
      </w:r>
      <w:r w:rsidRPr="008B5006">
        <w:rPr>
          <w:rFonts w:ascii="Times New Roman" w:hAnsi="Times New Roman" w:cs="Times New Roman"/>
          <w:i/>
          <w:sz w:val="24"/>
          <w:szCs w:val="24"/>
        </w:rPr>
        <w:t xml:space="preserve">e Horváth Zoltán, a Jogi és Ügyrendi Bizottság tagja. </w:t>
      </w:r>
    </w:p>
    <w:p w:rsidR="008B5006" w:rsidRDefault="008B5006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761F" w:rsidRDefault="00E3761F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761F" w:rsidRDefault="00E3761F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761F" w:rsidRDefault="00E3761F" w:rsidP="00B053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4B41" w:rsidRDefault="00371235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B9A">
        <w:rPr>
          <w:rFonts w:ascii="Times New Roman" w:hAnsi="Times New Roman" w:cs="Times New Roman"/>
          <w:b/>
          <w:sz w:val="24"/>
          <w:szCs w:val="24"/>
        </w:rPr>
        <w:lastRenderedPageBreak/>
        <w:t>Napirend tárgyalása:</w:t>
      </w:r>
    </w:p>
    <w:p w:rsidR="00AC4256" w:rsidRDefault="00AC4256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256" w:rsidRDefault="00AC4256" w:rsidP="00AC4256">
      <w:pPr>
        <w:pStyle w:val="Listaszerbekezds"/>
        <w:numPr>
          <w:ilvl w:val="0"/>
          <w:numId w:val="7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256">
        <w:rPr>
          <w:rFonts w:ascii="Times New Roman" w:hAnsi="Times New Roman" w:cs="Times New Roman"/>
          <w:b/>
          <w:sz w:val="24"/>
          <w:szCs w:val="24"/>
        </w:rPr>
        <w:t>A Zala Megyei Közgyűlés Szervezeti és Működési Szabályzatáról szóló rendelet elfogadása.</w:t>
      </w:r>
    </w:p>
    <w:p w:rsidR="00AC4256" w:rsidRDefault="00AC4256" w:rsidP="00AC425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52" w:rsidRDefault="00F6385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Fekete Zoltán: </w:t>
      </w:r>
      <w:r w:rsidRPr="00F63852">
        <w:rPr>
          <w:rFonts w:ascii="Times New Roman" w:hAnsi="Times New Roman" w:cs="Times New Roman"/>
          <w:sz w:val="24"/>
          <w:szCs w:val="24"/>
        </w:rPr>
        <w:t>Minden</w:t>
      </w:r>
      <w:r>
        <w:rPr>
          <w:rFonts w:ascii="Times New Roman" w:hAnsi="Times New Roman" w:cs="Times New Roman"/>
          <w:sz w:val="24"/>
          <w:szCs w:val="24"/>
        </w:rPr>
        <w:t xml:space="preserve"> bizottsági tag megkapta é</w:t>
      </w:r>
      <w:r w:rsidR="00920806">
        <w:rPr>
          <w:rFonts w:ascii="Times New Roman" w:hAnsi="Times New Roman" w:cs="Times New Roman"/>
          <w:sz w:val="24"/>
          <w:szCs w:val="24"/>
        </w:rPr>
        <w:t xml:space="preserve">s lehetősége volt áttekinteni az SZMSZ módosítására vonatkozó rendelet-tervezetet. </w:t>
      </w:r>
      <w:r w:rsidRPr="00F6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Felkéri dr. Mester László főjegyzőt egy rövid összegzésre a </w:t>
      </w:r>
      <w:r w:rsidR="00920806">
        <w:rPr>
          <w:rFonts w:ascii="Times New Roman" w:hAnsi="Times New Roman" w:cs="Times New Roman"/>
          <w:sz w:val="24"/>
          <w:szCs w:val="24"/>
        </w:rPr>
        <w:t xml:space="preserve">leglényegesebb módosításokat illetően. </w:t>
      </w:r>
    </w:p>
    <w:p w:rsidR="00920806" w:rsidRDefault="00920806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60A" w:rsidRDefault="00E3761F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920806" w:rsidRPr="00920806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="00920806" w:rsidRPr="00920806">
        <w:rPr>
          <w:rFonts w:ascii="Times New Roman" w:hAnsi="Times New Roman" w:cs="Times New Roman"/>
          <w:b/>
          <w:sz w:val="24"/>
          <w:szCs w:val="24"/>
        </w:rPr>
        <w:t xml:space="preserve"> Mester László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920806">
        <w:rPr>
          <w:rFonts w:ascii="Times New Roman" w:hAnsi="Times New Roman" w:cs="Times New Roman"/>
          <w:sz w:val="24"/>
          <w:szCs w:val="24"/>
        </w:rPr>
        <w:t xml:space="preserve"> Zala Megyei Kormányhivatal ellenőrzési tervében foglaltak szerint ellenőrizte a Zala Megyei Közgyűlés Szervezeti és Működési Szabályzatát, amelyben változtatásokat javasolt az elmúlt időszakban bekövetkezett változások miatt. Július 3-án kelt levelükben pedig kérték a közgyűlést, hogy 2019. augusztus 31-ig fogadja el a szükséges módosításokat és történjen meg azok átvezetése. </w:t>
      </w:r>
      <w:proofErr w:type="gramStart"/>
      <w:r w:rsidR="00920806">
        <w:rPr>
          <w:rFonts w:ascii="Times New Roman" w:hAnsi="Times New Roman" w:cs="Times New Roman"/>
          <w:sz w:val="24"/>
          <w:szCs w:val="24"/>
        </w:rPr>
        <w:t>Négy ponton kértek módosítást: a bevezető részben</w:t>
      </w:r>
      <w:r w:rsidR="009A2F9F">
        <w:rPr>
          <w:rFonts w:ascii="Times New Roman" w:hAnsi="Times New Roman" w:cs="Times New Roman"/>
          <w:sz w:val="24"/>
          <w:szCs w:val="24"/>
        </w:rPr>
        <w:t xml:space="preserve"> hivatkozzanak az Alaptörvényre;</w:t>
      </w:r>
      <w:r w:rsidR="00920806">
        <w:rPr>
          <w:rFonts w:ascii="Times New Roman" w:hAnsi="Times New Roman" w:cs="Times New Roman"/>
          <w:sz w:val="24"/>
          <w:szCs w:val="24"/>
        </w:rPr>
        <w:t xml:space="preserve"> a zárt ülés tartására vonatkozóan pedig az </w:t>
      </w:r>
      <w:proofErr w:type="spellStart"/>
      <w:r w:rsidR="0092080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920806">
        <w:rPr>
          <w:rFonts w:ascii="Times New Roman" w:hAnsi="Times New Roman" w:cs="Times New Roman"/>
          <w:sz w:val="24"/>
          <w:szCs w:val="24"/>
        </w:rPr>
        <w:t xml:space="preserve"> szabályoz, </w:t>
      </w:r>
      <w:r w:rsidR="009A2F9F">
        <w:rPr>
          <w:rFonts w:ascii="Times New Roman" w:hAnsi="Times New Roman" w:cs="Times New Roman"/>
          <w:sz w:val="24"/>
          <w:szCs w:val="24"/>
        </w:rPr>
        <w:t>így</w:t>
      </w:r>
      <w:r w:rsidR="00920806">
        <w:rPr>
          <w:rFonts w:ascii="Times New Roman" w:hAnsi="Times New Roman" w:cs="Times New Roman"/>
          <w:sz w:val="24"/>
          <w:szCs w:val="24"/>
        </w:rPr>
        <w:t xml:space="preserve"> nem lehetséges a rendeleti szabályozás</w:t>
      </w:r>
      <w:r w:rsidR="009A2F9F">
        <w:rPr>
          <w:rFonts w:ascii="Times New Roman" w:hAnsi="Times New Roman" w:cs="Times New Roman"/>
          <w:sz w:val="24"/>
          <w:szCs w:val="24"/>
        </w:rPr>
        <w:t>;</w:t>
      </w:r>
      <w:r w:rsidR="00920806">
        <w:rPr>
          <w:rFonts w:ascii="Times New Roman" w:hAnsi="Times New Roman" w:cs="Times New Roman"/>
          <w:sz w:val="24"/>
          <w:szCs w:val="24"/>
        </w:rPr>
        <w:t xml:space="preserve"> a jegyzőkönyv továbbítás módjára vonatkozóan </w:t>
      </w:r>
      <w:r w:rsidR="009A2F9F">
        <w:rPr>
          <w:rFonts w:ascii="Times New Roman" w:hAnsi="Times New Roman" w:cs="Times New Roman"/>
          <w:sz w:val="24"/>
          <w:szCs w:val="24"/>
        </w:rPr>
        <w:t xml:space="preserve">pedig </w:t>
      </w:r>
      <w:r w:rsidR="00920806">
        <w:rPr>
          <w:rFonts w:ascii="Times New Roman" w:hAnsi="Times New Roman" w:cs="Times New Roman"/>
          <w:sz w:val="24"/>
          <w:szCs w:val="24"/>
        </w:rPr>
        <w:t xml:space="preserve">az eddigi elektronikus úton való megküldés helyett a Nemzeti Jogszabálytár rendszerében való továbbítást </w:t>
      </w:r>
      <w:r w:rsidR="009A2F9F">
        <w:rPr>
          <w:rFonts w:ascii="Times New Roman" w:hAnsi="Times New Roman" w:cs="Times New Roman"/>
          <w:sz w:val="24"/>
          <w:szCs w:val="24"/>
        </w:rPr>
        <w:t xml:space="preserve">kell bevezetni; továbbá új szakaszt kell beilleszteni </w:t>
      </w:r>
      <w:r w:rsidR="0086360A">
        <w:rPr>
          <w:rFonts w:ascii="Times New Roman" w:hAnsi="Times New Roman" w:cs="Times New Roman"/>
          <w:sz w:val="24"/>
          <w:szCs w:val="24"/>
        </w:rPr>
        <w:t>az SZMSZ-be, amely rendelkezik arról, hogy ha két egymás utáni ülésen nem tudott döntést hozni a testület egy adott ügyben határozatképesség vagy határozathozatal hiánya miatt, akkor  az elnök döntést hozhat</w:t>
      </w:r>
      <w:proofErr w:type="gramEnd"/>
      <w:r w:rsidR="00863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60A">
        <w:rPr>
          <w:rFonts w:ascii="Times New Roman" w:hAnsi="Times New Roman" w:cs="Times New Roman"/>
          <w:sz w:val="24"/>
          <w:szCs w:val="24"/>
        </w:rPr>
        <w:t>ezekről</w:t>
      </w:r>
      <w:proofErr w:type="gramEnd"/>
      <w:r w:rsidR="0086360A">
        <w:rPr>
          <w:rFonts w:ascii="Times New Roman" w:hAnsi="Times New Roman" w:cs="Times New Roman"/>
          <w:sz w:val="24"/>
          <w:szCs w:val="24"/>
        </w:rPr>
        <w:t xml:space="preserve">, de a következő ülésen tájékoztatnia kell erről a közgyűlést. </w:t>
      </w:r>
      <w:r w:rsidR="00920806">
        <w:rPr>
          <w:rFonts w:ascii="Times New Roman" w:hAnsi="Times New Roman" w:cs="Times New Roman"/>
          <w:sz w:val="24"/>
          <w:szCs w:val="24"/>
        </w:rPr>
        <w:t xml:space="preserve"> </w:t>
      </w:r>
      <w:r w:rsidR="0086360A">
        <w:rPr>
          <w:rFonts w:ascii="Times New Roman" w:hAnsi="Times New Roman" w:cs="Times New Roman"/>
          <w:sz w:val="24"/>
          <w:szCs w:val="24"/>
        </w:rPr>
        <w:t xml:space="preserve">Ezen felül további </w:t>
      </w:r>
      <w:proofErr w:type="spellStart"/>
      <w:r w:rsidR="0086360A">
        <w:rPr>
          <w:rFonts w:ascii="Times New Roman" w:hAnsi="Times New Roman" w:cs="Times New Roman"/>
          <w:sz w:val="24"/>
          <w:szCs w:val="24"/>
        </w:rPr>
        <w:t>pontosítások</w:t>
      </w:r>
      <w:proofErr w:type="spellEnd"/>
      <w:r w:rsidR="0086360A">
        <w:rPr>
          <w:rFonts w:ascii="Times New Roman" w:hAnsi="Times New Roman" w:cs="Times New Roman"/>
          <w:sz w:val="24"/>
          <w:szCs w:val="24"/>
        </w:rPr>
        <w:t xml:space="preserve"> és módosítások is történtek az SZMSZ-ben, melyek közül az egyik legfontosabb, hogy az eddigi féléves </w:t>
      </w:r>
      <w:proofErr w:type="gramStart"/>
      <w:r w:rsidR="0086360A">
        <w:rPr>
          <w:rFonts w:ascii="Times New Roman" w:hAnsi="Times New Roman" w:cs="Times New Roman"/>
          <w:sz w:val="24"/>
          <w:szCs w:val="24"/>
        </w:rPr>
        <w:t>munkaterv készítésről</w:t>
      </w:r>
      <w:proofErr w:type="gramEnd"/>
      <w:r w:rsidR="0086360A">
        <w:rPr>
          <w:rFonts w:ascii="Times New Roman" w:hAnsi="Times New Roman" w:cs="Times New Roman"/>
          <w:sz w:val="24"/>
          <w:szCs w:val="24"/>
        </w:rPr>
        <w:t xml:space="preserve"> áttérünk az éves munkatervre. </w:t>
      </w:r>
    </w:p>
    <w:p w:rsidR="0086360A" w:rsidRDefault="0086360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 szerint az új közgyűlés alakuló ülésén vagy az azt követő első ülésen felül kell vizsgálni a testület SZMSZ-ét</w:t>
      </w:r>
      <w:r w:rsidR="00A14547">
        <w:rPr>
          <w:rFonts w:ascii="Times New Roman" w:hAnsi="Times New Roman" w:cs="Times New Roman"/>
          <w:sz w:val="24"/>
          <w:szCs w:val="24"/>
        </w:rPr>
        <w:t xml:space="preserve"> és akkor is lesz lehetőség </w:t>
      </w:r>
      <w:r w:rsidR="00E3761F">
        <w:rPr>
          <w:rFonts w:ascii="Times New Roman" w:hAnsi="Times New Roman" w:cs="Times New Roman"/>
          <w:sz w:val="24"/>
          <w:szCs w:val="24"/>
        </w:rPr>
        <w:t xml:space="preserve">további </w:t>
      </w:r>
      <w:r w:rsidR="00A14547">
        <w:rPr>
          <w:rFonts w:ascii="Times New Roman" w:hAnsi="Times New Roman" w:cs="Times New Roman"/>
          <w:sz w:val="24"/>
          <w:szCs w:val="24"/>
        </w:rPr>
        <w:t xml:space="preserve">módosításokat végrehajtani benne.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4547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Van-e valakinek kérdése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elhangzottakkal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kapcsolatban?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547">
        <w:rPr>
          <w:rFonts w:ascii="Times New Roman" w:hAnsi="Times New Roman" w:cs="Times New Roman"/>
          <w:b/>
          <w:sz w:val="24"/>
          <w:szCs w:val="24"/>
        </w:rPr>
        <w:t>Boronyák</w:t>
      </w:r>
      <w:proofErr w:type="spellEnd"/>
      <w:r w:rsidRPr="00A14547">
        <w:rPr>
          <w:rFonts w:ascii="Times New Roman" w:hAnsi="Times New Roman" w:cs="Times New Roman"/>
          <w:b/>
          <w:sz w:val="24"/>
          <w:szCs w:val="24"/>
        </w:rPr>
        <w:t xml:space="preserve"> József</w:t>
      </w:r>
      <w:r>
        <w:rPr>
          <w:rFonts w:ascii="Times New Roman" w:hAnsi="Times New Roman" w:cs="Times New Roman"/>
          <w:sz w:val="24"/>
          <w:szCs w:val="24"/>
        </w:rPr>
        <w:t xml:space="preserve">: Kérdezi, hogy miért kell áttérni az éves munkatervre, amikor a féléves terv is elég nagy átfutású volt és ugyan ők sok javaslatot adtak be, azokat mindig elhalasztották a következő időszakra vagy elutasították.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214F4F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A14547" w:rsidRPr="00A14547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="00A14547" w:rsidRPr="00A14547">
        <w:rPr>
          <w:rFonts w:ascii="Times New Roman" w:hAnsi="Times New Roman" w:cs="Times New Roman"/>
          <w:b/>
          <w:sz w:val="24"/>
          <w:szCs w:val="24"/>
        </w:rPr>
        <w:t xml:space="preserve"> Mester László</w:t>
      </w:r>
      <w:r w:rsidR="00A14547">
        <w:rPr>
          <w:rFonts w:ascii="Times New Roman" w:hAnsi="Times New Roman" w:cs="Times New Roman"/>
          <w:sz w:val="24"/>
          <w:szCs w:val="24"/>
        </w:rPr>
        <w:t xml:space="preserve">: Az </w:t>
      </w:r>
      <w:proofErr w:type="spellStart"/>
      <w:r w:rsidR="00A14547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A14547">
        <w:rPr>
          <w:rFonts w:ascii="Times New Roman" w:hAnsi="Times New Roman" w:cs="Times New Roman"/>
          <w:sz w:val="24"/>
          <w:szCs w:val="24"/>
        </w:rPr>
        <w:t xml:space="preserve">. a testületre bízza, hogy milyen időtávú munkaterv alapján dolgozik. Elnök úr az éves változatra tett javaslatot.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547">
        <w:rPr>
          <w:rFonts w:ascii="Times New Roman" w:hAnsi="Times New Roman" w:cs="Times New Roman"/>
          <w:b/>
          <w:sz w:val="24"/>
          <w:szCs w:val="24"/>
        </w:rPr>
        <w:t>Boronyák</w:t>
      </w:r>
      <w:proofErr w:type="spellEnd"/>
      <w:r w:rsidRPr="00A14547">
        <w:rPr>
          <w:rFonts w:ascii="Times New Roman" w:hAnsi="Times New Roman" w:cs="Times New Roman"/>
          <w:b/>
          <w:sz w:val="24"/>
          <w:szCs w:val="24"/>
        </w:rPr>
        <w:t xml:space="preserve"> József</w:t>
      </w:r>
      <w:r>
        <w:rPr>
          <w:rFonts w:ascii="Times New Roman" w:hAnsi="Times New Roman" w:cs="Times New Roman"/>
          <w:sz w:val="24"/>
          <w:szCs w:val="24"/>
        </w:rPr>
        <w:t>: Vagyis kérdezzük erről őt…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4547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Véleménye szerint a tervezhetőség szempontjából fontos az éves munkatervre való áttérés.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4547">
        <w:rPr>
          <w:rFonts w:ascii="Times New Roman" w:hAnsi="Times New Roman" w:cs="Times New Roman"/>
          <w:b/>
          <w:sz w:val="24"/>
          <w:szCs w:val="24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Részben azt mondta volna el ő is, amit dr. Fekete Zoltán, de hangsúlyozni szeretné, hogy azokat a témákat, amelyeket felvetettek, ha nem is azonnal, de a következő félév során teljesítették eddig is.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Megjegyzi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azonban, hogy túl sok ötlet nem érkezett a megtárgyalandó témákat illetően, mindig erőfeszítéseket kellett tenniük, hogy tartalommal töltsék meg az üléseket. Az éves munkaterv bevezetése esetén is figyelembe tudnák venni az időközben felmerült téma javaslatokat. </w:t>
      </w:r>
    </w:p>
    <w:p w:rsidR="00A14547" w:rsidRDefault="00A14547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547" w:rsidRDefault="008B5006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6ED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Ezt a témát miért nem bízzuk a következő közgyűlésre? Egy év alatt sok</w:t>
      </w:r>
      <w:r w:rsidR="00E37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minden történhet, akár égszakadás - földindulás is, és akkor nem tudunk majd tenni semmit. Úgy érzi, egyfajta beismerése ez a megye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funkciója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kiüresedésének. </w:t>
      </w:r>
      <w:r w:rsidR="005924AA">
        <w:rPr>
          <w:rFonts w:ascii="Times New Roman" w:hAnsi="Times New Roman" w:cs="Times New Roman"/>
          <w:sz w:val="24"/>
          <w:szCs w:val="24"/>
        </w:rPr>
        <w:t xml:space="preserve">Bejelenti, hogy a Jobbik nem fogja </w:t>
      </w:r>
      <w:r w:rsidR="005924AA">
        <w:rPr>
          <w:rFonts w:ascii="Times New Roman" w:hAnsi="Times New Roman" w:cs="Times New Roman"/>
          <w:sz w:val="24"/>
          <w:szCs w:val="24"/>
        </w:rPr>
        <w:lastRenderedPageBreak/>
        <w:t xml:space="preserve">megszavazni ezt a rendelet-tervezetet. Véleménye szerint tiszteletben tarthatnák annyira a következő testületet, hogy rájuk hagyják ezt a feladatot. Nincs értelme ennek. </w:t>
      </w:r>
    </w:p>
    <w:p w:rsidR="005924AA" w:rsidRDefault="005924A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24AA" w:rsidRDefault="005924A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6EDB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Nyitott kapukat dönget bizottsági elnök úr, de átsiklott azon a szövegrészen, hogy bármelyik napirendi pontnál felmerülhet bizottsági javaslat, amelyet meg kell tárgyalnia a testületnek. </w:t>
      </w:r>
      <w:r w:rsidR="009615DA">
        <w:rPr>
          <w:rFonts w:ascii="Times New Roman" w:hAnsi="Times New Roman" w:cs="Times New Roman"/>
          <w:sz w:val="24"/>
          <w:szCs w:val="24"/>
        </w:rPr>
        <w:t xml:space="preserve">Bármelyik képviselő javasolhatja a bizottság elnökének a bizottság hatáskörébe tartozó ügy megtárgyalását, amelyet a legközelebbi ülésen elő kell terjeszteni. </w:t>
      </w:r>
    </w:p>
    <w:p w:rsidR="005924AA" w:rsidRDefault="005924A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24AA" w:rsidRDefault="009615D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6ED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A tanácsnok beszámoltatás</w:t>
      </w:r>
      <w:r w:rsidR="00E3761F">
        <w:rPr>
          <w:rFonts w:ascii="Times New Roman" w:hAnsi="Times New Roman" w:cs="Times New Roman"/>
          <w:sz w:val="24"/>
          <w:szCs w:val="24"/>
        </w:rPr>
        <w:t>a nincs elővezetve az SZMSZ-ben, ezért ezt módosító javaslatként kezdeményezi.</w:t>
      </w:r>
      <w:r>
        <w:rPr>
          <w:rFonts w:ascii="Times New Roman" w:hAnsi="Times New Roman" w:cs="Times New Roman"/>
          <w:sz w:val="24"/>
          <w:szCs w:val="24"/>
        </w:rPr>
        <w:t xml:space="preserve"> Elnök úr minden alkalommal beszámol az általa végzettekről, de van egy tanácsnok, akinek megválasztásakor ugyan ígéretet tettek arra, hogy évente beszámol a tevékenységéről, de ez nem történt meg. </w:t>
      </w:r>
    </w:p>
    <w:p w:rsidR="009615DA" w:rsidRDefault="009615DA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5DA" w:rsidRDefault="000C6EDB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A41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2242">
        <w:rPr>
          <w:rFonts w:ascii="Times New Roman" w:hAnsi="Times New Roman" w:cs="Times New Roman"/>
          <w:sz w:val="24"/>
          <w:szCs w:val="24"/>
        </w:rPr>
        <w:t xml:space="preserve">Az eredeti javaslatot teszi fel szavazásra. Kérdezi a főjegyzőt, hogy van-e esetleg lehetőség a módosítási javaslatok befogadására. </w:t>
      </w:r>
    </w:p>
    <w:p w:rsidR="00FE2242" w:rsidRDefault="00FE224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2242" w:rsidRDefault="00214F4F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FE2242" w:rsidRPr="00E20A41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="00FE2242" w:rsidRPr="00E20A41">
        <w:rPr>
          <w:rFonts w:ascii="Times New Roman" w:hAnsi="Times New Roman" w:cs="Times New Roman"/>
          <w:b/>
          <w:sz w:val="24"/>
          <w:szCs w:val="24"/>
        </w:rPr>
        <w:t xml:space="preserve"> Mester László</w:t>
      </w:r>
      <w:r w:rsidR="00FE2242">
        <w:rPr>
          <w:rFonts w:ascii="Times New Roman" w:hAnsi="Times New Roman" w:cs="Times New Roman"/>
          <w:sz w:val="24"/>
          <w:szCs w:val="24"/>
        </w:rPr>
        <w:t xml:space="preserve">: Csak írásbeli </w:t>
      </w:r>
      <w:r w:rsidR="00E3761F">
        <w:rPr>
          <w:rFonts w:ascii="Times New Roman" w:hAnsi="Times New Roman" w:cs="Times New Roman"/>
          <w:sz w:val="24"/>
          <w:szCs w:val="24"/>
        </w:rPr>
        <w:t xml:space="preserve">módosító </w:t>
      </w:r>
      <w:r w:rsidR="00FE2242">
        <w:rPr>
          <w:rFonts w:ascii="Times New Roman" w:hAnsi="Times New Roman" w:cs="Times New Roman"/>
          <w:sz w:val="24"/>
          <w:szCs w:val="24"/>
        </w:rPr>
        <w:t>javaslatról való szavazásra van lehetőség</w:t>
      </w:r>
      <w:r w:rsidR="00E3761F">
        <w:rPr>
          <w:rFonts w:ascii="Times New Roman" w:hAnsi="Times New Roman" w:cs="Times New Roman"/>
          <w:sz w:val="24"/>
          <w:szCs w:val="24"/>
        </w:rPr>
        <w:t xml:space="preserve"> a rendelet-tervezetnél</w:t>
      </w:r>
      <w:r w:rsidR="00FE2242">
        <w:rPr>
          <w:rFonts w:ascii="Times New Roman" w:hAnsi="Times New Roman" w:cs="Times New Roman"/>
          <w:sz w:val="24"/>
          <w:szCs w:val="24"/>
        </w:rPr>
        <w:t xml:space="preserve">. Megemlíti, hogy az alakuló ülés utáni első ülésen az új testületnek mindenképpen felül kell vizsgálnia SZMSZ-ét, így akkor is lehetőség lesz módosításokra. </w:t>
      </w:r>
    </w:p>
    <w:p w:rsidR="00FE2242" w:rsidRDefault="00FE224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2242" w:rsidRDefault="00FE224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A41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A Jogi és Ügyrendi Bizottság tagjai részére szavazásra teszi fel az eredeti javaslatot. </w:t>
      </w:r>
    </w:p>
    <w:p w:rsidR="00FE2242" w:rsidRDefault="00FE224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2242" w:rsidRPr="009F67CF" w:rsidRDefault="00FE2242" w:rsidP="00FE224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7CF">
        <w:rPr>
          <w:rFonts w:ascii="Times New Roman" w:hAnsi="Times New Roman" w:cs="Times New Roman"/>
          <w:b/>
          <w:sz w:val="24"/>
          <w:szCs w:val="24"/>
          <w:u w:val="single"/>
        </w:rPr>
        <w:t xml:space="preserve">23/2019. (VIII.29.) JÜB számú határozat: </w:t>
      </w:r>
    </w:p>
    <w:p w:rsidR="00FE2242" w:rsidRDefault="00FE2242" w:rsidP="00FE224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7CF">
        <w:rPr>
          <w:rFonts w:ascii="Times New Roman" w:hAnsi="Times New Roman" w:cs="Times New Roman"/>
          <w:sz w:val="24"/>
          <w:szCs w:val="24"/>
        </w:rPr>
        <w:t>A Zala Megyei Közgyűlés Jogi és Ügyrendi Bizottsága</w:t>
      </w:r>
      <w:r>
        <w:rPr>
          <w:rFonts w:ascii="Times New Roman" w:hAnsi="Times New Roman" w:cs="Times New Roman"/>
          <w:sz w:val="24"/>
          <w:szCs w:val="24"/>
        </w:rPr>
        <w:t xml:space="preserve"> 3 igen, 1 nem szavazattal és 1 tartózkodás mellett elfogadta a </w:t>
      </w:r>
      <w:r w:rsidRPr="009F67CF">
        <w:rPr>
          <w:rFonts w:ascii="Times New Roman" w:hAnsi="Times New Roman" w:cs="Times New Roman"/>
          <w:sz w:val="24"/>
          <w:szCs w:val="24"/>
        </w:rPr>
        <w:t>Zala Megyei Közgyűlés Szervezeti és Működési Szabályzatáról szóló rendelet</w:t>
      </w:r>
      <w:r>
        <w:rPr>
          <w:rFonts w:ascii="Times New Roman" w:hAnsi="Times New Roman" w:cs="Times New Roman"/>
          <w:sz w:val="24"/>
          <w:szCs w:val="24"/>
        </w:rPr>
        <w:t xml:space="preserve">-tervezetet </w:t>
      </w:r>
      <w:r w:rsidRPr="009F67CF">
        <w:rPr>
          <w:rFonts w:ascii="Times New Roman" w:hAnsi="Times New Roman" w:cs="Times New Roman"/>
          <w:sz w:val="24"/>
          <w:szCs w:val="24"/>
        </w:rPr>
        <w:t>és javas</w:t>
      </w:r>
      <w:r>
        <w:rPr>
          <w:rFonts w:ascii="Times New Roman" w:hAnsi="Times New Roman" w:cs="Times New Roman"/>
          <w:sz w:val="24"/>
          <w:szCs w:val="24"/>
        </w:rPr>
        <w:t>olta közgyűlés elé terjesztését</w:t>
      </w:r>
      <w:r w:rsidRPr="009F67CF">
        <w:rPr>
          <w:rFonts w:ascii="Times New Roman" w:hAnsi="Times New Roman" w:cs="Times New Roman"/>
          <w:sz w:val="24"/>
          <w:szCs w:val="24"/>
        </w:rPr>
        <w:t>.</w:t>
      </w:r>
    </w:p>
    <w:p w:rsidR="00FE2242" w:rsidRDefault="00FE2242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06" w:rsidRPr="00F63852" w:rsidRDefault="00E20A41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27FD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>: A Térségfejlesztési Bizottság tagjai számára is szavazásra bocsátja a</w:t>
      </w:r>
      <w:r w:rsidR="00C327FD">
        <w:rPr>
          <w:rFonts w:ascii="Times New Roman" w:hAnsi="Times New Roman" w:cs="Times New Roman"/>
          <w:sz w:val="24"/>
          <w:szCs w:val="24"/>
        </w:rPr>
        <w:t xml:space="preserve">z előterjesztésben foglaltakat. </w:t>
      </w:r>
      <w:r w:rsidR="00920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52" w:rsidRDefault="00F63852" w:rsidP="00AC425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F8A" w:rsidRPr="00873F8A" w:rsidRDefault="009F67CF" w:rsidP="00873F8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873F8A" w:rsidRPr="0087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/2019. (VIII.29.) TB számú határozat: </w:t>
      </w:r>
    </w:p>
    <w:p w:rsidR="00AC4256" w:rsidRDefault="00873F8A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3F8A">
        <w:rPr>
          <w:rFonts w:ascii="Times New Roman" w:hAnsi="Times New Roman" w:cs="Times New Roman"/>
          <w:sz w:val="24"/>
          <w:szCs w:val="24"/>
        </w:rPr>
        <w:t>A Zala Megyei Közgyűlés Térségfejlesztési Bizottsága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igen szavazattal</w:t>
      </w:r>
      <w:r w:rsidR="00C327FD">
        <w:rPr>
          <w:rFonts w:ascii="Times New Roman" w:hAnsi="Times New Roman" w:cs="Times New Roman"/>
          <w:sz w:val="24"/>
          <w:szCs w:val="24"/>
        </w:rPr>
        <w:t xml:space="preserve"> és 2 nem szavazattal</w:t>
      </w:r>
      <w:r>
        <w:rPr>
          <w:rFonts w:ascii="Times New Roman" w:hAnsi="Times New Roman" w:cs="Times New Roman"/>
          <w:sz w:val="24"/>
          <w:szCs w:val="24"/>
        </w:rPr>
        <w:t xml:space="preserve"> elfogadta a </w:t>
      </w:r>
      <w:r w:rsidRPr="00873F8A">
        <w:rPr>
          <w:rFonts w:ascii="Times New Roman" w:hAnsi="Times New Roman" w:cs="Times New Roman"/>
          <w:sz w:val="24"/>
          <w:szCs w:val="24"/>
        </w:rPr>
        <w:t>Zala Megyei Közgyűlés Szervezeti és Működési Szabályzatáról szóló rendelet</w:t>
      </w:r>
      <w:r w:rsidR="009F67CF">
        <w:rPr>
          <w:rFonts w:ascii="Times New Roman" w:hAnsi="Times New Roman" w:cs="Times New Roman"/>
          <w:sz w:val="24"/>
          <w:szCs w:val="24"/>
        </w:rPr>
        <w:t>-tervezetet</w:t>
      </w:r>
      <w:r>
        <w:rPr>
          <w:rFonts w:ascii="Times New Roman" w:hAnsi="Times New Roman" w:cs="Times New Roman"/>
          <w:sz w:val="24"/>
          <w:szCs w:val="24"/>
        </w:rPr>
        <w:t xml:space="preserve"> és javasolta közgyűlés elé terjesztését. </w:t>
      </w:r>
    </w:p>
    <w:p w:rsidR="009F67CF" w:rsidRDefault="009F67CF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67CF" w:rsidRDefault="00C327FD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4B1C">
        <w:rPr>
          <w:rFonts w:ascii="Times New Roman" w:hAnsi="Times New Roman" w:cs="Times New Roman"/>
          <w:b/>
          <w:sz w:val="24"/>
          <w:szCs w:val="24"/>
        </w:rPr>
        <w:t>Vajda László</w:t>
      </w:r>
      <w:r>
        <w:rPr>
          <w:rFonts w:ascii="Times New Roman" w:hAnsi="Times New Roman" w:cs="Times New Roman"/>
          <w:sz w:val="24"/>
          <w:szCs w:val="24"/>
        </w:rPr>
        <w:t xml:space="preserve">: Megkérdezi a Nemzetiségi Bizottság tagjait van-e észrevételük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elhangzottakkal</w:t>
      </w:r>
      <w:proofErr w:type="spellEnd"/>
      <w:r>
        <w:rPr>
          <w:rFonts w:ascii="Times New Roman" w:hAnsi="Times New Roman" w:cs="Times New Roman"/>
          <w:sz w:val="24"/>
          <w:szCs w:val="24"/>
        </w:rPr>
        <w:t>, illetve</w:t>
      </w:r>
      <w:r w:rsidR="00ED4B1C">
        <w:rPr>
          <w:rFonts w:ascii="Times New Roman" w:hAnsi="Times New Roman" w:cs="Times New Roman"/>
          <w:sz w:val="24"/>
          <w:szCs w:val="24"/>
        </w:rPr>
        <w:t xml:space="preserve"> az előterjesztésben foglaltakkal kapcsolatban. </w:t>
      </w:r>
    </w:p>
    <w:p w:rsidR="00ED4B1C" w:rsidRDefault="00ED4B1C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nincs észrevétel, szavazásra teszi fel az eredeti javaslatot. </w:t>
      </w:r>
    </w:p>
    <w:p w:rsidR="00ED4B1C" w:rsidRDefault="00ED4B1C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4B1C" w:rsidRPr="00ED4B1C" w:rsidRDefault="00ED4B1C" w:rsidP="00ED4B1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B1C">
        <w:rPr>
          <w:rFonts w:ascii="Times New Roman" w:hAnsi="Times New Roman" w:cs="Times New Roman"/>
          <w:b/>
          <w:sz w:val="24"/>
          <w:szCs w:val="24"/>
          <w:u w:val="single"/>
        </w:rPr>
        <w:t xml:space="preserve">14/2019. (VIII.29.) NB számú határozat: </w:t>
      </w:r>
    </w:p>
    <w:p w:rsidR="00ED4B1C" w:rsidRDefault="00ED4B1C" w:rsidP="00ED4B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4B1C">
        <w:rPr>
          <w:rFonts w:ascii="Times New Roman" w:hAnsi="Times New Roman" w:cs="Times New Roman"/>
          <w:sz w:val="24"/>
          <w:szCs w:val="24"/>
        </w:rPr>
        <w:t xml:space="preserve">A Zala Megyei Közgyűlés Nemzetiségi Bizottsága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4B1C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ED4B1C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ED4B1C">
        <w:rPr>
          <w:rFonts w:ascii="Times New Roman" w:hAnsi="Times New Roman" w:cs="Times New Roman"/>
          <w:sz w:val="24"/>
          <w:szCs w:val="24"/>
        </w:rPr>
        <w:t xml:space="preserve"> elfogadta a Zala Megyei Közgyűlés Szervezeti és Működési Szabályzatáról szóló rendelet-tervezetet és javas</w:t>
      </w:r>
      <w:r>
        <w:rPr>
          <w:rFonts w:ascii="Times New Roman" w:hAnsi="Times New Roman" w:cs="Times New Roman"/>
          <w:sz w:val="24"/>
          <w:szCs w:val="24"/>
        </w:rPr>
        <w:t>olta közgyűlés elé terjesztését</w:t>
      </w:r>
      <w:r w:rsidRPr="00ED4B1C">
        <w:rPr>
          <w:rFonts w:ascii="Times New Roman" w:hAnsi="Times New Roman" w:cs="Times New Roman"/>
          <w:sz w:val="24"/>
          <w:szCs w:val="24"/>
        </w:rPr>
        <w:t>.</w:t>
      </w:r>
    </w:p>
    <w:p w:rsidR="00ED4B1C" w:rsidRDefault="00ED4B1C" w:rsidP="00ED4B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4B1C" w:rsidRDefault="00ED4B1C" w:rsidP="00ED4B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4B1C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teszi fel az előterjesztésben foglaltakat a Pénzügyi Bizottság tagjai számára. </w:t>
      </w:r>
    </w:p>
    <w:p w:rsidR="00873F8A" w:rsidRDefault="00873F8A" w:rsidP="00873F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67CF" w:rsidRPr="009F67CF" w:rsidRDefault="009F67CF" w:rsidP="009F67CF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7CF">
        <w:rPr>
          <w:rFonts w:ascii="Times New Roman" w:hAnsi="Times New Roman" w:cs="Times New Roman"/>
          <w:b/>
          <w:sz w:val="24"/>
          <w:szCs w:val="24"/>
          <w:u w:val="single"/>
        </w:rPr>
        <w:t xml:space="preserve">24/2019. (VIII.29.) PB számú határozat: </w:t>
      </w:r>
    </w:p>
    <w:p w:rsidR="00873F8A" w:rsidRDefault="009F67CF" w:rsidP="009F67C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7CF">
        <w:rPr>
          <w:rFonts w:ascii="Times New Roman" w:hAnsi="Times New Roman" w:cs="Times New Roman"/>
          <w:sz w:val="24"/>
          <w:szCs w:val="24"/>
        </w:rPr>
        <w:lastRenderedPageBreak/>
        <w:t>A Zala Megyei Közgyűlés Pénzügyi Bizottsága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 w:rsidR="00357FB9">
        <w:rPr>
          <w:rFonts w:ascii="Times New Roman" w:hAnsi="Times New Roman" w:cs="Times New Roman"/>
          <w:sz w:val="24"/>
          <w:szCs w:val="24"/>
        </w:rPr>
        <w:t xml:space="preserve"> és</w:t>
      </w:r>
      <w:r w:rsidR="00ED4B1C">
        <w:rPr>
          <w:rFonts w:ascii="Times New Roman" w:hAnsi="Times New Roman" w:cs="Times New Roman"/>
          <w:sz w:val="24"/>
          <w:szCs w:val="24"/>
        </w:rPr>
        <w:t xml:space="preserve"> 1 nem </w:t>
      </w:r>
      <w:r>
        <w:rPr>
          <w:rFonts w:ascii="Times New Roman" w:hAnsi="Times New Roman" w:cs="Times New Roman"/>
          <w:sz w:val="24"/>
          <w:szCs w:val="24"/>
        </w:rPr>
        <w:t xml:space="preserve">szavazattal elfogadta a </w:t>
      </w:r>
      <w:r w:rsidRPr="009F67CF">
        <w:rPr>
          <w:rFonts w:ascii="Times New Roman" w:hAnsi="Times New Roman" w:cs="Times New Roman"/>
          <w:sz w:val="24"/>
          <w:szCs w:val="24"/>
        </w:rPr>
        <w:t>Zala Megyei Közgyűlés Szervezeti és Működési Szabályzatáról szóló rendelet</w:t>
      </w:r>
      <w:r>
        <w:rPr>
          <w:rFonts w:ascii="Times New Roman" w:hAnsi="Times New Roman" w:cs="Times New Roman"/>
          <w:sz w:val="24"/>
          <w:szCs w:val="24"/>
        </w:rPr>
        <w:t>-tervezetet és javasolta közgyűlés elé terjesztését.</w:t>
      </w:r>
    </w:p>
    <w:p w:rsidR="009F67CF" w:rsidRDefault="009F67CF" w:rsidP="009F67C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67CF" w:rsidRDefault="009F67CF" w:rsidP="009F67C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256" w:rsidRPr="00AC4256" w:rsidRDefault="00AC4256" w:rsidP="00AC42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256" w:rsidRDefault="00AC4256" w:rsidP="00AC4256">
      <w:pPr>
        <w:pStyle w:val="Listaszerbekezds"/>
        <w:numPr>
          <w:ilvl w:val="0"/>
          <w:numId w:val="7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256">
        <w:rPr>
          <w:rFonts w:ascii="Times New Roman" w:hAnsi="Times New Roman" w:cs="Times New Roman"/>
          <w:b/>
          <w:sz w:val="24"/>
          <w:szCs w:val="24"/>
        </w:rPr>
        <w:t>Rendelet-tervezet a Zala Megyei Önkormányzat 2019. évi költségvetésének módosítására.</w:t>
      </w:r>
    </w:p>
    <w:p w:rsidR="00EC2ADA" w:rsidRDefault="00EC2ADA" w:rsidP="00EC2AD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ADA" w:rsidRDefault="00D57A30" w:rsidP="00EC2AD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Fekete Zoltán: </w:t>
      </w:r>
      <w:r>
        <w:rPr>
          <w:rFonts w:ascii="Times New Roman" w:hAnsi="Times New Roman" w:cs="Times New Roman"/>
          <w:sz w:val="24"/>
          <w:szCs w:val="24"/>
        </w:rPr>
        <w:t>Felkéri Hellerné Vizsy Ritát, hogy röv</w:t>
      </w:r>
      <w:r w:rsidR="00FE01EE">
        <w:rPr>
          <w:rFonts w:ascii="Times New Roman" w:hAnsi="Times New Roman" w:cs="Times New Roman"/>
          <w:sz w:val="24"/>
          <w:szCs w:val="24"/>
        </w:rPr>
        <w:t xml:space="preserve">iden foglalja össze aez előterjesztésben foglaltakat. </w:t>
      </w:r>
    </w:p>
    <w:p w:rsidR="00FE01EE" w:rsidRDefault="00FE01EE" w:rsidP="00EC2AD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b/>
          <w:sz w:val="24"/>
          <w:szCs w:val="24"/>
        </w:rPr>
        <w:t>Hellerné Vizsy Rita</w:t>
      </w:r>
      <w:r>
        <w:rPr>
          <w:rFonts w:ascii="Times New Roman" w:hAnsi="Times New Roman" w:cs="Times New Roman"/>
          <w:sz w:val="24"/>
          <w:szCs w:val="24"/>
        </w:rPr>
        <w:t>: Elmondja, hogy a</w:t>
      </w:r>
      <w:r w:rsidRPr="00FE01EE">
        <w:rPr>
          <w:rFonts w:ascii="Times New Roman" w:hAnsi="Times New Roman" w:cs="Times New Roman"/>
          <w:sz w:val="24"/>
          <w:szCs w:val="24"/>
        </w:rPr>
        <w:t xml:space="preserve"> költségvetés </w:t>
      </w:r>
      <w:proofErr w:type="spellStart"/>
      <w:r w:rsidRPr="00FE01EE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FE01EE">
        <w:rPr>
          <w:rFonts w:ascii="Times New Roman" w:hAnsi="Times New Roman" w:cs="Times New Roman"/>
          <w:sz w:val="24"/>
          <w:szCs w:val="24"/>
        </w:rPr>
        <w:t xml:space="preserve"> 60.759 e</w:t>
      </w:r>
      <w:r>
        <w:rPr>
          <w:rFonts w:ascii="Times New Roman" w:hAnsi="Times New Roman" w:cs="Times New Roman"/>
          <w:sz w:val="24"/>
          <w:szCs w:val="24"/>
        </w:rPr>
        <w:t>zer</w:t>
      </w:r>
      <w:r w:rsidRPr="00FE01EE">
        <w:rPr>
          <w:rFonts w:ascii="Times New Roman" w:hAnsi="Times New Roman" w:cs="Times New Roman"/>
          <w:sz w:val="24"/>
          <w:szCs w:val="24"/>
        </w:rPr>
        <w:t xml:space="preserve"> Ft-tal emelkedik. Ez több p</w:t>
      </w:r>
      <w:r>
        <w:rPr>
          <w:rFonts w:ascii="Times New Roman" w:hAnsi="Times New Roman" w:cs="Times New Roman"/>
          <w:sz w:val="24"/>
          <w:szCs w:val="24"/>
        </w:rPr>
        <w:t xml:space="preserve">ályázati bevételt is tartalmaz. </w:t>
      </w:r>
      <w:r w:rsidRPr="00FE01EE">
        <w:rPr>
          <w:rFonts w:ascii="Times New Roman" w:hAnsi="Times New Roman" w:cs="Times New Roman"/>
          <w:sz w:val="24"/>
          <w:szCs w:val="24"/>
        </w:rPr>
        <w:t>Az önkormányzati választásokkal kapcsolatban megjelent a pénzügyi rendelet, mely alapján tervezésre került a várható bevétel, illetve a rendeletben szereplő normat</w:t>
      </w:r>
      <w:r>
        <w:rPr>
          <w:rFonts w:ascii="Times New Roman" w:hAnsi="Times New Roman" w:cs="Times New Roman"/>
          <w:sz w:val="24"/>
          <w:szCs w:val="24"/>
        </w:rPr>
        <w:t xml:space="preserve">ívák szerinti kiadások. </w:t>
      </w:r>
      <w:r w:rsidRPr="00FE01EE">
        <w:rPr>
          <w:rFonts w:ascii="Times New Roman" w:hAnsi="Times New Roman" w:cs="Times New Roman"/>
          <w:sz w:val="24"/>
          <w:szCs w:val="24"/>
        </w:rPr>
        <w:t xml:space="preserve">Ezen kívül többletkiadással nem járó előirányzat </w:t>
      </w:r>
      <w:r>
        <w:rPr>
          <w:rFonts w:ascii="Times New Roman" w:hAnsi="Times New Roman" w:cs="Times New Roman"/>
          <w:sz w:val="24"/>
          <w:szCs w:val="24"/>
        </w:rPr>
        <w:t xml:space="preserve">átcsoportosításokra került sor. </w:t>
      </w:r>
      <w:r w:rsidRPr="00FE01EE">
        <w:rPr>
          <w:rFonts w:ascii="Times New Roman" w:hAnsi="Times New Roman" w:cs="Times New Roman"/>
          <w:sz w:val="24"/>
          <w:szCs w:val="24"/>
        </w:rPr>
        <w:t xml:space="preserve">A módosítások után a költségvetés </w:t>
      </w:r>
      <w:proofErr w:type="spellStart"/>
      <w:r w:rsidRPr="00FE01EE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FE01EE">
        <w:rPr>
          <w:rFonts w:ascii="Times New Roman" w:hAnsi="Times New Roman" w:cs="Times New Roman"/>
          <w:sz w:val="24"/>
          <w:szCs w:val="24"/>
        </w:rPr>
        <w:t xml:space="preserve"> 817.668 e Ft-ra változik.</w:t>
      </w: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30B9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kérdése vagy észrevétele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elhangzottakkal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kapcsolatban. </w:t>
      </w: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01EE" w:rsidRP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1EE">
        <w:rPr>
          <w:rFonts w:ascii="Times New Roman" w:hAnsi="Times New Roman" w:cs="Times New Roman"/>
          <w:i/>
          <w:sz w:val="24"/>
          <w:szCs w:val="24"/>
        </w:rPr>
        <w:t xml:space="preserve">Megérkezett az ülésre Strázsai Zoltán, a Térségfejlesztési Bizottság tagja. </w:t>
      </w: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Közel 12,5 millió forintos kiadási tételre emlékszik a választással kapcsolatban. Mi áll e mögött? </w:t>
      </w:r>
    </w:p>
    <w:p w:rsidR="00FE01EE" w:rsidRDefault="00FE01EE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01EE" w:rsidRDefault="00E3761F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E01EE" w:rsidRPr="009208F3">
        <w:rPr>
          <w:rFonts w:ascii="Times New Roman" w:hAnsi="Times New Roman" w:cs="Times New Roman"/>
          <w:b/>
          <w:sz w:val="24"/>
          <w:szCs w:val="24"/>
        </w:rPr>
        <w:t>r. Mester László</w:t>
      </w:r>
      <w:r>
        <w:rPr>
          <w:rFonts w:ascii="Times New Roman" w:hAnsi="Times New Roman" w:cs="Times New Roman"/>
          <w:sz w:val="24"/>
          <w:szCs w:val="24"/>
        </w:rPr>
        <w:t>: Az összeg kb.</w:t>
      </w:r>
      <w:r w:rsidR="00FE01EE">
        <w:rPr>
          <w:rFonts w:ascii="Times New Roman" w:hAnsi="Times New Roman" w:cs="Times New Roman"/>
          <w:sz w:val="24"/>
          <w:szCs w:val="24"/>
        </w:rPr>
        <w:t xml:space="preserve"> 80%-</w:t>
      </w:r>
      <w:proofErr w:type="gramStart"/>
      <w:r w:rsidR="00FE01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0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1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E01EE">
        <w:rPr>
          <w:rFonts w:ascii="Times New Roman" w:hAnsi="Times New Roman" w:cs="Times New Roman"/>
          <w:sz w:val="24"/>
          <w:szCs w:val="24"/>
        </w:rPr>
        <w:t xml:space="preserve"> helyi választási iroda vezetők tiszteletdíja, ezen felül tartalmazza </w:t>
      </w:r>
      <w:r w:rsidR="009208F3">
        <w:rPr>
          <w:rFonts w:ascii="Times New Roman" w:hAnsi="Times New Roman" w:cs="Times New Roman"/>
          <w:sz w:val="24"/>
          <w:szCs w:val="24"/>
        </w:rPr>
        <w:t>8 fő TVI tag és 1 fő TVI veze</w:t>
      </w:r>
      <w:r>
        <w:rPr>
          <w:rFonts w:ascii="Times New Roman" w:hAnsi="Times New Roman" w:cs="Times New Roman"/>
          <w:sz w:val="24"/>
          <w:szCs w:val="24"/>
        </w:rPr>
        <w:t>tő tiszteletdíját és a felmerülő</w:t>
      </w:r>
      <w:r w:rsidR="009208F3">
        <w:rPr>
          <w:rFonts w:ascii="Times New Roman" w:hAnsi="Times New Roman" w:cs="Times New Roman"/>
          <w:sz w:val="24"/>
          <w:szCs w:val="24"/>
        </w:rPr>
        <w:t xml:space="preserve"> dologi kiadásokat. </w:t>
      </w:r>
    </w:p>
    <w:p w:rsidR="009208F3" w:rsidRDefault="009208F3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08F3" w:rsidRDefault="009208F3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503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4FD2">
        <w:rPr>
          <w:rFonts w:ascii="Times New Roman" w:hAnsi="Times New Roman" w:cs="Times New Roman"/>
          <w:sz w:val="24"/>
          <w:szCs w:val="24"/>
        </w:rPr>
        <w:t xml:space="preserve">Ha nincs további kérdés, akkor a szavazásra kéri a Jogi és Ügyrendi Bizottság tagjait az előterjesztésben foglaltakról. </w:t>
      </w:r>
    </w:p>
    <w:p w:rsidR="009F4FD2" w:rsidRDefault="009F4FD2" w:rsidP="00FE0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4FD2" w:rsidRPr="009F4FD2" w:rsidRDefault="009F4FD2" w:rsidP="009F4FD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FD2">
        <w:rPr>
          <w:rFonts w:ascii="Times New Roman" w:hAnsi="Times New Roman" w:cs="Times New Roman"/>
          <w:b/>
          <w:sz w:val="24"/>
          <w:szCs w:val="24"/>
          <w:u w:val="single"/>
        </w:rPr>
        <w:t xml:space="preserve">24/2019. (VIII.29.) JÜB számú határozat: </w:t>
      </w:r>
    </w:p>
    <w:p w:rsidR="009F4FD2" w:rsidRDefault="009F4FD2" w:rsidP="009F4FD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4FD2">
        <w:rPr>
          <w:rFonts w:ascii="Times New Roman" w:hAnsi="Times New Roman" w:cs="Times New Roman"/>
          <w:sz w:val="24"/>
          <w:szCs w:val="24"/>
        </w:rPr>
        <w:t xml:space="preserve">A Zala Megyei Közgyűlés Jogi és Ügyrendi Bizottsága </w:t>
      </w:r>
      <w:r w:rsidR="00974503">
        <w:rPr>
          <w:rFonts w:ascii="Times New Roman" w:hAnsi="Times New Roman" w:cs="Times New Roman"/>
          <w:sz w:val="24"/>
          <w:szCs w:val="24"/>
        </w:rPr>
        <w:t>5</w:t>
      </w:r>
      <w:r w:rsidRPr="009F4FD2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9F4FD2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9F4FD2">
        <w:rPr>
          <w:rFonts w:ascii="Times New Roman" w:hAnsi="Times New Roman" w:cs="Times New Roman"/>
          <w:sz w:val="24"/>
          <w:szCs w:val="24"/>
        </w:rPr>
        <w:t xml:space="preserve"> elfogadta a Zala Megyei Önkormányzat 2019. évi költségvetésének módosításáról szóló rendelet-tervezetet.</w:t>
      </w:r>
    </w:p>
    <w:p w:rsidR="00974503" w:rsidRDefault="00974503" w:rsidP="009F4FD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503" w:rsidRPr="00D57A30" w:rsidRDefault="00974503" w:rsidP="009F4FD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503">
        <w:rPr>
          <w:rFonts w:ascii="Times New Roman" w:hAnsi="Times New Roman" w:cs="Times New Roman"/>
          <w:b/>
          <w:sz w:val="24"/>
          <w:szCs w:val="24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Szavazásra kéri a Térségfejlesztési Bizottság tagjait is a témáról. </w:t>
      </w:r>
    </w:p>
    <w:p w:rsidR="00504CE7" w:rsidRDefault="00504CE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596" w:rsidRPr="000C4596" w:rsidRDefault="000C4596" w:rsidP="000C459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596">
        <w:rPr>
          <w:rFonts w:ascii="Times New Roman" w:hAnsi="Times New Roman" w:cs="Times New Roman"/>
          <w:b/>
          <w:sz w:val="24"/>
          <w:szCs w:val="24"/>
          <w:u w:val="single"/>
        </w:rPr>
        <w:t xml:space="preserve">28/2019. (VIII.29.) TB számú határozat: </w:t>
      </w:r>
    </w:p>
    <w:p w:rsidR="009F67CF" w:rsidRDefault="000C4596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4596"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</w:t>
      </w:r>
      <w:r w:rsidR="00974503">
        <w:rPr>
          <w:rFonts w:ascii="Times New Roman" w:hAnsi="Times New Roman" w:cs="Times New Roman"/>
          <w:sz w:val="24"/>
          <w:szCs w:val="24"/>
        </w:rPr>
        <w:t>8</w:t>
      </w:r>
      <w:r w:rsidRPr="000C459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0C459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 a </w:t>
      </w:r>
      <w:r w:rsidRPr="000C4596">
        <w:rPr>
          <w:rFonts w:ascii="Times New Roman" w:hAnsi="Times New Roman" w:cs="Times New Roman"/>
          <w:sz w:val="24"/>
          <w:szCs w:val="24"/>
        </w:rPr>
        <w:t xml:space="preserve">Zala Megyei Önkormányzat 2019. évi költségvetésének </w:t>
      </w:r>
      <w:r>
        <w:rPr>
          <w:rFonts w:ascii="Times New Roman" w:hAnsi="Times New Roman" w:cs="Times New Roman"/>
          <w:sz w:val="24"/>
          <w:szCs w:val="24"/>
        </w:rPr>
        <w:t>módosításáról szóló rendelet-tervezetet.</w:t>
      </w:r>
    </w:p>
    <w:p w:rsidR="00974503" w:rsidRDefault="00974503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503" w:rsidRDefault="00974503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503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bocsátja a rendelet-tervezetet a Pénzügyi Bizottság tagjai részére. </w:t>
      </w:r>
    </w:p>
    <w:p w:rsidR="000C4596" w:rsidRDefault="000C4596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4596" w:rsidRPr="00D80476" w:rsidRDefault="00D80476" w:rsidP="000C459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47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0C4596" w:rsidRPr="00D80476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/2019. (VIII.29.) PB számú határozat: </w:t>
      </w:r>
    </w:p>
    <w:p w:rsidR="000C4596" w:rsidRDefault="000C4596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4596">
        <w:rPr>
          <w:rFonts w:ascii="Times New Roman" w:hAnsi="Times New Roman" w:cs="Times New Roman"/>
          <w:sz w:val="24"/>
          <w:szCs w:val="24"/>
        </w:rPr>
        <w:t xml:space="preserve">A Zala Megyei Közgyűlés Pénzügyi Bizottsága </w:t>
      </w:r>
      <w:r w:rsidR="00974503">
        <w:rPr>
          <w:rFonts w:ascii="Times New Roman" w:hAnsi="Times New Roman" w:cs="Times New Roman"/>
          <w:sz w:val="24"/>
          <w:szCs w:val="24"/>
        </w:rPr>
        <w:t>4</w:t>
      </w:r>
      <w:r w:rsidRPr="000C459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0C459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D80476">
        <w:rPr>
          <w:rFonts w:ascii="Times New Roman" w:hAnsi="Times New Roman" w:cs="Times New Roman"/>
          <w:sz w:val="24"/>
          <w:szCs w:val="24"/>
        </w:rPr>
        <w:t xml:space="preserve"> </w:t>
      </w:r>
      <w:r w:rsidR="00D80476" w:rsidRPr="00D80476">
        <w:rPr>
          <w:rFonts w:ascii="Times New Roman" w:hAnsi="Times New Roman" w:cs="Times New Roman"/>
          <w:sz w:val="24"/>
          <w:szCs w:val="24"/>
        </w:rPr>
        <w:t>elfogadta a Zala Megyei Önkormányzat 2019. évi költségvetésének módosításáról szóló rendelet-tervezetet.</w:t>
      </w:r>
    </w:p>
    <w:p w:rsidR="00D80476" w:rsidRDefault="00D80476" w:rsidP="000C459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503" w:rsidRDefault="00974503" w:rsidP="00D8047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30B9">
        <w:rPr>
          <w:rFonts w:ascii="Times New Roman" w:hAnsi="Times New Roman" w:cs="Times New Roman"/>
          <w:b/>
          <w:sz w:val="24"/>
          <w:szCs w:val="24"/>
        </w:rPr>
        <w:lastRenderedPageBreak/>
        <w:t>Vajda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a Nemzetiségi Bizottság tagjait a rendelet-tervezetről. </w:t>
      </w:r>
    </w:p>
    <w:p w:rsidR="00974503" w:rsidRDefault="00974503" w:rsidP="00D8047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503" w:rsidRDefault="00D80476" w:rsidP="00D8047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476">
        <w:rPr>
          <w:rFonts w:ascii="Times New Roman" w:hAnsi="Times New Roman" w:cs="Times New Roman"/>
          <w:b/>
          <w:sz w:val="24"/>
          <w:szCs w:val="24"/>
          <w:u w:val="single"/>
        </w:rPr>
        <w:t xml:space="preserve">15/2019. (VIII.29.) NB számú határozat: </w:t>
      </w:r>
    </w:p>
    <w:p w:rsidR="00D80476" w:rsidRPr="00974503" w:rsidRDefault="00D80476" w:rsidP="00D8047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476">
        <w:rPr>
          <w:rFonts w:ascii="Times New Roman" w:hAnsi="Times New Roman" w:cs="Times New Roman"/>
          <w:sz w:val="24"/>
          <w:szCs w:val="24"/>
        </w:rPr>
        <w:t xml:space="preserve">A Zala Megyei Közgyűlés Nemzetiségi Bizottsága </w:t>
      </w:r>
      <w:r w:rsidR="00974503">
        <w:rPr>
          <w:rFonts w:ascii="Times New Roman" w:hAnsi="Times New Roman" w:cs="Times New Roman"/>
          <w:sz w:val="24"/>
          <w:szCs w:val="24"/>
        </w:rPr>
        <w:t>4</w:t>
      </w:r>
      <w:r w:rsidRPr="00D8047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D8047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76">
        <w:rPr>
          <w:rFonts w:ascii="Times New Roman" w:hAnsi="Times New Roman" w:cs="Times New Roman"/>
          <w:sz w:val="24"/>
          <w:szCs w:val="24"/>
        </w:rPr>
        <w:t>elfogadta a Zala Megyei Önkormányzat 2019. évi költségvetésének módosításáról szóló rendelet-tervezetet.</w:t>
      </w:r>
    </w:p>
    <w:p w:rsidR="009F67CF" w:rsidRDefault="009F67CF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974503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Fekete Zoltán</w:t>
      </w:r>
      <w:r w:rsidR="0041575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Megköszöni a részvételt és a</w:t>
      </w:r>
      <w:r w:rsidR="004377A9">
        <w:rPr>
          <w:rFonts w:ascii="Times New Roman" w:hAnsi="Times New Roman" w:cs="Times New Roman"/>
          <w:sz w:val="24"/>
          <w:szCs w:val="24"/>
        </w:rPr>
        <w:t xml:space="preserve">z együttes ülést bezárja. </w:t>
      </w:r>
      <w:r w:rsidR="00415755" w:rsidRPr="00495492">
        <w:rPr>
          <w:rFonts w:ascii="Times New Roman" w:hAnsi="Times New Roman" w:cs="Times New Roman"/>
          <w:sz w:val="24"/>
          <w:szCs w:val="24"/>
        </w:rPr>
        <w:t xml:space="preserve">A </w:t>
      </w:r>
      <w:r w:rsidR="00FD1EEE">
        <w:rPr>
          <w:rFonts w:ascii="Times New Roman" w:hAnsi="Times New Roman" w:cs="Times New Roman"/>
          <w:sz w:val="24"/>
          <w:szCs w:val="24"/>
        </w:rPr>
        <w:t xml:space="preserve">Jogi és Ügyrendi </w:t>
      </w:r>
      <w:r w:rsidR="00415755" w:rsidRPr="00495492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19319D" w:rsidRPr="00495492">
        <w:rPr>
          <w:rFonts w:ascii="Times New Roman" w:hAnsi="Times New Roman" w:cs="Times New Roman"/>
          <w:sz w:val="24"/>
          <w:szCs w:val="24"/>
        </w:rPr>
        <w:t xml:space="preserve">az együttes ülést követően </w:t>
      </w:r>
      <w:r w:rsidR="00FD1EEE">
        <w:rPr>
          <w:rFonts w:ascii="Times New Roman" w:hAnsi="Times New Roman" w:cs="Times New Roman"/>
          <w:sz w:val="24"/>
          <w:szCs w:val="24"/>
        </w:rPr>
        <w:t xml:space="preserve">önállóan </w:t>
      </w:r>
      <w:r w:rsidR="00415755" w:rsidRPr="00495492">
        <w:rPr>
          <w:rFonts w:ascii="Times New Roman" w:hAnsi="Times New Roman" w:cs="Times New Roman"/>
          <w:sz w:val="24"/>
          <w:szCs w:val="24"/>
        </w:rPr>
        <w:t>folytatja a munkát.</w:t>
      </w:r>
      <w:r w:rsidR="00437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7E" w:rsidRDefault="0091697E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97E" w:rsidRDefault="0091697E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61F" w:rsidRDefault="00E3761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503">
        <w:rPr>
          <w:rFonts w:ascii="Times New Roman" w:hAnsi="Times New Roman" w:cs="Times New Roman"/>
          <w:sz w:val="24"/>
          <w:szCs w:val="24"/>
        </w:rPr>
        <w:t xml:space="preserve">Dr. Fekete </w:t>
      </w:r>
      <w:proofErr w:type="gramStart"/>
      <w:r w:rsidR="00974503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</w:t>
      </w:r>
      <w:r w:rsidR="00974503">
        <w:rPr>
          <w:rFonts w:ascii="Times New Roman" w:hAnsi="Times New Roman" w:cs="Times New Roman"/>
          <w:sz w:val="24"/>
          <w:szCs w:val="24"/>
        </w:rPr>
        <w:t>Jogi és Ügyrendi Bizottság</w:t>
      </w:r>
      <w:r w:rsidRPr="00FD6EF8">
        <w:rPr>
          <w:rFonts w:ascii="Times New Roman" w:hAnsi="Times New Roman" w:cs="Times New Roman"/>
          <w:sz w:val="24"/>
          <w:szCs w:val="24"/>
        </w:rPr>
        <w:t xml:space="preserve">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B01ADD" w:rsidRDefault="00B01ADD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7E" w:rsidRDefault="0091697E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7E" w:rsidRDefault="0091697E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4503">
        <w:rPr>
          <w:rFonts w:ascii="Times New Roman" w:hAnsi="Times New Roman" w:cs="Times New Roman"/>
          <w:sz w:val="24"/>
          <w:szCs w:val="24"/>
        </w:rPr>
        <w:t xml:space="preserve">Nagy </w:t>
      </w:r>
      <w:proofErr w:type="gramStart"/>
      <w:r w:rsidR="00974503">
        <w:rPr>
          <w:rFonts w:ascii="Times New Roman" w:hAnsi="Times New Roman" w:cs="Times New Roman"/>
          <w:sz w:val="24"/>
          <w:szCs w:val="24"/>
        </w:rPr>
        <w:t>Kálmán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90A39">
        <w:rPr>
          <w:rFonts w:ascii="Times New Roman" w:hAnsi="Times New Roman" w:cs="Times New Roman"/>
          <w:sz w:val="24"/>
          <w:szCs w:val="24"/>
        </w:rPr>
        <w:t>Vajda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055B2E" w:rsidRPr="004C5DE4" w:rsidRDefault="007507D4" w:rsidP="004C5DE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974503">
        <w:rPr>
          <w:rFonts w:ascii="Times New Roman" w:hAnsi="Times New Roman" w:cs="Times New Roman"/>
          <w:sz w:val="24"/>
          <w:szCs w:val="24"/>
        </w:rPr>
        <w:t>tagja</w:t>
      </w:r>
      <w:r w:rsidR="00466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0C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74503">
        <w:rPr>
          <w:rFonts w:ascii="Times New Roman" w:hAnsi="Times New Roman" w:cs="Times New Roman"/>
          <w:sz w:val="24"/>
          <w:szCs w:val="24"/>
        </w:rPr>
        <w:tab/>
      </w:r>
      <w:r w:rsidR="00D90A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90A39">
        <w:rPr>
          <w:rFonts w:ascii="Times New Roman" w:hAnsi="Times New Roman" w:cs="Times New Roman"/>
          <w:sz w:val="24"/>
          <w:szCs w:val="24"/>
        </w:rPr>
        <w:t>Nemzetiségi</w:t>
      </w:r>
      <w:r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sectPr w:rsidR="00055B2E" w:rsidRPr="004C5DE4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BA"/>
    <w:multiLevelType w:val="hybridMultilevel"/>
    <w:tmpl w:val="C9C66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8E4"/>
    <w:multiLevelType w:val="hybridMultilevel"/>
    <w:tmpl w:val="B3B49CA2"/>
    <w:lvl w:ilvl="0" w:tplc="F460C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3A6E"/>
    <w:multiLevelType w:val="hybridMultilevel"/>
    <w:tmpl w:val="E5F0C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458B"/>
    <w:multiLevelType w:val="hybridMultilevel"/>
    <w:tmpl w:val="5476B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C4596"/>
    <w:rsid w:val="000C6EDB"/>
    <w:rsid w:val="000E303C"/>
    <w:rsid w:val="000F27D3"/>
    <w:rsid w:val="00114367"/>
    <w:rsid w:val="00120421"/>
    <w:rsid w:val="00135160"/>
    <w:rsid w:val="00165372"/>
    <w:rsid w:val="0019319D"/>
    <w:rsid w:val="001A31DF"/>
    <w:rsid w:val="001B331F"/>
    <w:rsid w:val="001B6B9E"/>
    <w:rsid w:val="001C6BF8"/>
    <w:rsid w:val="001E2A28"/>
    <w:rsid w:val="001E38CC"/>
    <w:rsid w:val="0020372B"/>
    <w:rsid w:val="00213E87"/>
    <w:rsid w:val="00214F4F"/>
    <w:rsid w:val="002328FB"/>
    <w:rsid w:val="00251916"/>
    <w:rsid w:val="0025729B"/>
    <w:rsid w:val="002760B2"/>
    <w:rsid w:val="002B65D4"/>
    <w:rsid w:val="002F0037"/>
    <w:rsid w:val="002F3339"/>
    <w:rsid w:val="003179C7"/>
    <w:rsid w:val="00357FB9"/>
    <w:rsid w:val="00361932"/>
    <w:rsid w:val="0036416B"/>
    <w:rsid w:val="00371235"/>
    <w:rsid w:val="003A389D"/>
    <w:rsid w:val="003B2017"/>
    <w:rsid w:val="003C5566"/>
    <w:rsid w:val="003F01D9"/>
    <w:rsid w:val="00412127"/>
    <w:rsid w:val="00415755"/>
    <w:rsid w:val="0043187D"/>
    <w:rsid w:val="00436315"/>
    <w:rsid w:val="00437673"/>
    <w:rsid w:val="004377A9"/>
    <w:rsid w:val="0044446F"/>
    <w:rsid w:val="004444A7"/>
    <w:rsid w:val="00455E86"/>
    <w:rsid w:val="00466BED"/>
    <w:rsid w:val="00467ABF"/>
    <w:rsid w:val="004773BA"/>
    <w:rsid w:val="00491B6E"/>
    <w:rsid w:val="00495492"/>
    <w:rsid w:val="004B7839"/>
    <w:rsid w:val="004C5DE4"/>
    <w:rsid w:val="004E2D07"/>
    <w:rsid w:val="004E40E0"/>
    <w:rsid w:val="004F083C"/>
    <w:rsid w:val="00504CE7"/>
    <w:rsid w:val="00513D05"/>
    <w:rsid w:val="00543294"/>
    <w:rsid w:val="00564BB9"/>
    <w:rsid w:val="005924AA"/>
    <w:rsid w:val="005B144E"/>
    <w:rsid w:val="005B24D5"/>
    <w:rsid w:val="005E4B94"/>
    <w:rsid w:val="005F016C"/>
    <w:rsid w:val="005F5EA7"/>
    <w:rsid w:val="00636D63"/>
    <w:rsid w:val="00641CFF"/>
    <w:rsid w:val="006451D6"/>
    <w:rsid w:val="00664431"/>
    <w:rsid w:val="00687DBE"/>
    <w:rsid w:val="006A197A"/>
    <w:rsid w:val="006C7C48"/>
    <w:rsid w:val="007114C0"/>
    <w:rsid w:val="00723F4E"/>
    <w:rsid w:val="00743B3A"/>
    <w:rsid w:val="007507D4"/>
    <w:rsid w:val="007632C1"/>
    <w:rsid w:val="00766AA9"/>
    <w:rsid w:val="0078624B"/>
    <w:rsid w:val="007910D0"/>
    <w:rsid w:val="007F651E"/>
    <w:rsid w:val="008161BE"/>
    <w:rsid w:val="00834B41"/>
    <w:rsid w:val="00852804"/>
    <w:rsid w:val="0086360A"/>
    <w:rsid w:val="00865D18"/>
    <w:rsid w:val="00873F8A"/>
    <w:rsid w:val="00891A44"/>
    <w:rsid w:val="00892C0F"/>
    <w:rsid w:val="008A0D01"/>
    <w:rsid w:val="008B5006"/>
    <w:rsid w:val="008B608C"/>
    <w:rsid w:val="008C68B3"/>
    <w:rsid w:val="008E07FD"/>
    <w:rsid w:val="008E4572"/>
    <w:rsid w:val="0091697E"/>
    <w:rsid w:val="00917292"/>
    <w:rsid w:val="00920806"/>
    <w:rsid w:val="009208F3"/>
    <w:rsid w:val="009453FA"/>
    <w:rsid w:val="00951CC2"/>
    <w:rsid w:val="009615DA"/>
    <w:rsid w:val="00974503"/>
    <w:rsid w:val="009753A2"/>
    <w:rsid w:val="00986E16"/>
    <w:rsid w:val="009A2F9F"/>
    <w:rsid w:val="009C7E5F"/>
    <w:rsid w:val="009E08D0"/>
    <w:rsid w:val="009E3370"/>
    <w:rsid w:val="009F4FD2"/>
    <w:rsid w:val="009F67CF"/>
    <w:rsid w:val="00A1391E"/>
    <w:rsid w:val="00A14547"/>
    <w:rsid w:val="00A221EB"/>
    <w:rsid w:val="00A232F4"/>
    <w:rsid w:val="00A73206"/>
    <w:rsid w:val="00AA149A"/>
    <w:rsid w:val="00AB09CA"/>
    <w:rsid w:val="00AC4256"/>
    <w:rsid w:val="00AC767E"/>
    <w:rsid w:val="00AD044D"/>
    <w:rsid w:val="00AD69F6"/>
    <w:rsid w:val="00AF663A"/>
    <w:rsid w:val="00AF786D"/>
    <w:rsid w:val="00B0181C"/>
    <w:rsid w:val="00B01ADD"/>
    <w:rsid w:val="00B02056"/>
    <w:rsid w:val="00B05380"/>
    <w:rsid w:val="00B11103"/>
    <w:rsid w:val="00B259F7"/>
    <w:rsid w:val="00BC7B9A"/>
    <w:rsid w:val="00C27529"/>
    <w:rsid w:val="00C327FD"/>
    <w:rsid w:val="00C3391C"/>
    <w:rsid w:val="00C459D1"/>
    <w:rsid w:val="00C908FF"/>
    <w:rsid w:val="00C91FBF"/>
    <w:rsid w:val="00CC7BD7"/>
    <w:rsid w:val="00CF6775"/>
    <w:rsid w:val="00D14EC1"/>
    <w:rsid w:val="00D25790"/>
    <w:rsid w:val="00D373D9"/>
    <w:rsid w:val="00D57A30"/>
    <w:rsid w:val="00D57D13"/>
    <w:rsid w:val="00D630B9"/>
    <w:rsid w:val="00D71CF6"/>
    <w:rsid w:val="00D80476"/>
    <w:rsid w:val="00D80D77"/>
    <w:rsid w:val="00D90A39"/>
    <w:rsid w:val="00DC64F9"/>
    <w:rsid w:val="00DD3E33"/>
    <w:rsid w:val="00DF221E"/>
    <w:rsid w:val="00E0782C"/>
    <w:rsid w:val="00E20A41"/>
    <w:rsid w:val="00E2295A"/>
    <w:rsid w:val="00E3761F"/>
    <w:rsid w:val="00E42B8F"/>
    <w:rsid w:val="00E4345D"/>
    <w:rsid w:val="00E43CB2"/>
    <w:rsid w:val="00E60A30"/>
    <w:rsid w:val="00E619D0"/>
    <w:rsid w:val="00E63779"/>
    <w:rsid w:val="00E76606"/>
    <w:rsid w:val="00E85663"/>
    <w:rsid w:val="00E960E7"/>
    <w:rsid w:val="00EB0C24"/>
    <w:rsid w:val="00EC10F5"/>
    <w:rsid w:val="00EC2ADA"/>
    <w:rsid w:val="00ED4B1C"/>
    <w:rsid w:val="00EF7E74"/>
    <w:rsid w:val="00F010DA"/>
    <w:rsid w:val="00F10EE4"/>
    <w:rsid w:val="00F63852"/>
    <w:rsid w:val="00F731AA"/>
    <w:rsid w:val="00FD1EEE"/>
    <w:rsid w:val="00FD4154"/>
    <w:rsid w:val="00FE01EE"/>
    <w:rsid w:val="00FE2242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2E6D-F7D4-4AA4-BABA-ED04E706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23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7ED-1013-4856-839E-0A7421DA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Porkoláb Judit</cp:lastModifiedBy>
  <cp:revision>2</cp:revision>
  <cp:lastPrinted>2018-11-15T13:05:00Z</cp:lastPrinted>
  <dcterms:created xsi:type="dcterms:W3CDTF">2019-10-09T13:52:00Z</dcterms:created>
  <dcterms:modified xsi:type="dcterms:W3CDTF">2019-10-09T13:52:00Z</dcterms:modified>
</cp:coreProperties>
</file>